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7827"/>
      </w:tblGrid>
      <w:tr w:rsidR="00106A03" w:rsidRPr="00106A03" w:rsidTr="00162EBC">
        <w:tc>
          <w:tcPr>
            <w:tcW w:w="1951" w:type="dxa"/>
          </w:tcPr>
          <w:p w:rsidR="00316D28" w:rsidRPr="00106A03" w:rsidRDefault="00106A03" w:rsidP="00316D28">
            <w:pPr>
              <w:spacing w:before="120" w:after="120"/>
              <w:jc w:val="both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106A03">
              <w:rPr>
                <w:rFonts w:ascii="Arial" w:hAnsi="Arial" w:cs="Arial"/>
                <w:b/>
              </w:rPr>
              <w:t xml:space="preserve">SCHEDA </w:t>
            </w:r>
            <w:r w:rsidR="00316D28">
              <w:rPr>
                <w:rFonts w:ascii="Arial" w:hAnsi="Arial" w:cs="Arial"/>
                <w:b/>
              </w:rPr>
              <w:t>P</w:t>
            </w:r>
          </w:p>
        </w:tc>
        <w:tc>
          <w:tcPr>
            <w:tcW w:w="7827" w:type="dxa"/>
          </w:tcPr>
          <w:p w:rsidR="00106A03" w:rsidRPr="00106A03" w:rsidRDefault="00D64CC2" w:rsidP="009144EC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INFORMAZIONI</w:t>
            </w:r>
            <w:r w:rsidR="009144EC">
              <w:rPr>
                <w:rFonts w:ascii="Arial" w:hAnsi="Arial" w:cs="Arial"/>
                <w:b/>
              </w:rPr>
              <w:t xml:space="preserve"> SULLA DOCUMENTAZIONE COSTITUENTE IL PROGETTO DEFINITIVO</w:t>
            </w:r>
          </w:p>
        </w:tc>
      </w:tr>
    </w:tbl>
    <w:p w:rsidR="00106A03" w:rsidRDefault="00106A03" w:rsidP="00106A03">
      <w:pPr>
        <w:jc w:val="both"/>
        <w:rPr>
          <w:rFonts w:ascii="Arial" w:hAnsi="Arial" w:cs="Arial"/>
          <w:b/>
        </w:rPr>
      </w:pPr>
    </w:p>
    <w:p w:rsidR="00316D28" w:rsidRPr="00BA206D" w:rsidRDefault="00826C78" w:rsidP="00BA206D">
      <w:pPr>
        <w:spacing w:before="120" w:after="120" w:line="240" w:lineRule="atLeast"/>
        <w:jc w:val="both"/>
        <w:rPr>
          <w:rFonts w:ascii="Arial" w:hAnsi="Arial" w:cs="Arial"/>
          <w:i/>
          <w:sz w:val="22"/>
          <w:szCs w:val="22"/>
        </w:rPr>
      </w:pPr>
      <w:r w:rsidRPr="00BA206D">
        <w:rPr>
          <w:rFonts w:ascii="Arial" w:hAnsi="Arial" w:cs="Arial"/>
          <w:i/>
          <w:sz w:val="22"/>
          <w:szCs w:val="22"/>
        </w:rPr>
        <w:t>P</w:t>
      </w:r>
      <w:r w:rsidR="006A6347" w:rsidRPr="00BA206D">
        <w:rPr>
          <w:rFonts w:ascii="Arial" w:hAnsi="Arial" w:cs="Arial"/>
          <w:i/>
          <w:sz w:val="22"/>
          <w:szCs w:val="22"/>
        </w:rPr>
        <w:t xml:space="preserve">er la stesura del progetto </w:t>
      </w:r>
      <w:r w:rsidRPr="00BA206D">
        <w:rPr>
          <w:rFonts w:ascii="Arial" w:hAnsi="Arial" w:cs="Arial"/>
          <w:i/>
          <w:sz w:val="22"/>
          <w:szCs w:val="22"/>
        </w:rPr>
        <w:t xml:space="preserve">definitivo </w:t>
      </w:r>
      <w:r w:rsidR="006A6347" w:rsidRPr="00BA206D">
        <w:rPr>
          <w:rFonts w:ascii="Arial" w:hAnsi="Arial" w:cs="Arial"/>
          <w:i/>
          <w:sz w:val="22"/>
          <w:szCs w:val="22"/>
        </w:rPr>
        <w:t xml:space="preserve">si assume </w:t>
      </w:r>
      <w:r w:rsidRPr="00BA206D">
        <w:rPr>
          <w:rFonts w:ascii="Arial" w:hAnsi="Arial" w:cs="Arial"/>
          <w:i/>
          <w:sz w:val="22"/>
          <w:szCs w:val="22"/>
        </w:rPr>
        <w:t xml:space="preserve">come riferimento </w:t>
      </w:r>
      <w:r w:rsidR="006A6347" w:rsidRPr="00BA206D">
        <w:rPr>
          <w:rFonts w:ascii="Arial" w:hAnsi="Arial" w:cs="Arial"/>
          <w:i/>
          <w:sz w:val="22"/>
          <w:szCs w:val="22"/>
        </w:rPr>
        <w:t xml:space="preserve">il 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D</w:t>
      </w:r>
      <w:r w:rsidRPr="00BA206D">
        <w:rPr>
          <w:rFonts w:ascii="Arial" w:hAnsi="Arial" w:cs="Arial"/>
          <w:bCs/>
          <w:i/>
          <w:color w:val="000000"/>
          <w:sz w:val="22"/>
          <w:szCs w:val="22"/>
        </w:rPr>
        <w:t>.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P</w:t>
      </w:r>
      <w:r w:rsidRPr="00BA206D">
        <w:rPr>
          <w:rFonts w:ascii="Arial" w:hAnsi="Arial" w:cs="Arial"/>
          <w:bCs/>
          <w:i/>
          <w:color w:val="000000"/>
          <w:sz w:val="22"/>
          <w:szCs w:val="22"/>
        </w:rPr>
        <w:t>.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R</w:t>
      </w:r>
      <w:r w:rsidRPr="00BA206D">
        <w:rPr>
          <w:rFonts w:ascii="Arial" w:hAnsi="Arial" w:cs="Arial"/>
          <w:bCs/>
          <w:i/>
          <w:color w:val="000000"/>
          <w:sz w:val="22"/>
          <w:szCs w:val="22"/>
        </w:rPr>
        <w:t xml:space="preserve">. 5 ottobre 2010, n. 207 - 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Regolamento di esecuzione ed attuazione del decreto </w:t>
      </w:r>
      <w:r w:rsidR="00316D28" w:rsidRPr="00BA206D">
        <w:rPr>
          <w:rFonts w:ascii="Arial" w:hAnsi="Arial" w:cs="Arial"/>
          <w:bCs/>
          <w:i/>
          <w:color w:val="000000"/>
          <w:sz w:val="22"/>
          <w:szCs w:val="22"/>
        </w:rPr>
        <w:t>legislativo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12 aprile 2006, n. 163, recante «Codice dei contratti pubblici relativi a lavori, servizi e forniture in attuazione delle direttive 2004/17/CE e 2004/18/CE»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 xml:space="preserve"> al Titolo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II 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 xml:space="preserve">(progettazione e verifica del progetto), 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>C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>apo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I 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 xml:space="preserve">(Progettazione), 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Sezione III 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>(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>Progetto definitivo</w:t>
      </w:r>
      <w:r w:rsidR="00BA206D" w:rsidRPr="00BA206D">
        <w:rPr>
          <w:rFonts w:ascii="Arial" w:hAnsi="Arial" w:cs="Arial"/>
          <w:i/>
          <w:color w:val="000000"/>
          <w:sz w:val="22"/>
          <w:szCs w:val="22"/>
        </w:rPr>
        <w:t>).</w:t>
      </w:r>
    </w:p>
    <w:p w:rsidR="00316D28" w:rsidRPr="00BA206D" w:rsidRDefault="00ED3B6A" w:rsidP="009144EC">
      <w:pPr>
        <w:jc w:val="both"/>
        <w:rPr>
          <w:rFonts w:ascii="Arial" w:hAnsi="Arial" w:cs="Arial"/>
          <w:i/>
          <w:color w:val="000000"/>
          <w:sz w:val="22"/>
          <w:szCs w:val="22"/>
        </w:rPr>
      </w:pPr>
      <w:r w:rsidRPr="00BA206D">
        <w:rPr>
          <w:rFonts w:ascii="Arial" w:hAnsi="Arial" w:cs="Arial"/>
          <w:i/>
          <w:sz w:val="22"/>
          <w:szCs w:val="22"/>
        </w:rPr>
        <w:t xml:space="preserve">Per </w:t>
      </w:r>
      <w:r w:rsidR="00826C78" w:rsidRPr="00BA206D">
        <w:rPr>
          <w:rFonts w:ascii="Arial" w:hAnsi="Arial" w:cs="Arial"/>
          <w:b/>
          <w:i/>
          <w:sz w:val="22"/>
          <w:szCs w:val="22"/>
          <w:u w:val="single"/>
        </w:rPr>
        <w:t>p</w:t>
      </w:r>
      <w:r w:rsidR="00316D28" w:rsidRPr="00BA206D">
        <w:rPr>
          <w:rFonts w:ascii="Arial" w:hAnsi="Arial" w:cs="Arial"/>
          <w:b/>
          <w:i/>
          <w:sz w:val="22"/>
          <w:szCs w:val="22"/>
          <w:u w:val="single"/>
        </w:rPr>
        <w:t>rogetto definitivo</w:t>
      </w:r>
      <w:r w:rsidRPr="00BA206D">
        <w:rPr>
          <w:rFonts w:ascii="Arial" w:hAnsi="Arial" w:cs="Arial"/>
          <w:b/>
          <w:i/>
          <w:sz w:val="22"/>
          <w:szCs w:val="22"/>
        </w:rPr>
        <w:t xml:space="preserve"> </w:t>
      </w:r>
      <w:r w:rsidRPr="00BA206D">
        <w:rPr>
          <w:rFonts w:ascii="Arial" w:hAnsi="Arial" w:cs="Arial"/>
          <w:i/>
          <w:sz w:val="22"/>
          <w:szCs w:val="22"/>
        </w:rPr>
        <w:t>si intende (art.</w:t>
      </w:r>
      <w:r w:rsidR="00826C78" w:rsidRPr="00BA206D">
        <w:rPr>
          <w:rFonts w:ascii="Arial" w:hAnsi="Arial" w:cs="Arial"/>
          <w:i/>
          <w:sz w:val="22"/>
          <w:szCs w:val="22"/>
        </w:rPr>
        <w:t xml:space="preserve"> </w:t>
      </w:r>
      <w:r w:rsidR="00E33CD4" w:rsidRPr="00BA206D">
        <w:rPr>
          <w:rFonts w:ascii="Arial" w:hAnsi="Arial" w:cs="Arial"/>
          <w:i/>
          <w:sz w:val="22"/>
          <w:szCs w:val="22"/>
        </w:rPr>
        <w:t>24</w:t>
      </w:r>
      <w:r w:rsidR="00BA206D" w:rsidRPr="00BA206D">
        <w:rPr>
          <w:rFonts w:ascii="Arial" w:hAnsi="Arial" w:cs="Arial"/>
          <w:i/>
          <w:sz w:val="22"/>
          <w:szCs w:val="22"/>
        </w:rPr>
        <w:t xml:space="preserve"> D.P.R. 207/2010</w:t>
      </w:r>
      <w:r w:rsidRPr="00BA206D">
        <w:rPr>
          <w:rFonts w:ascii="Arial" w:hAnsi="Arial" w:cs="Arial"/>
          <w:i/>
          <w:sz w:val="22"/>
          <w:szCs w:val="22"/>
        </w:rPr>
        <w:t>)</w:t>
      </w:r>
      <w:r w:rsidR="00316D28" w:rsidRPr="00BA206D">
        <w:rPr>
          <w:rFonts w:ascii="Arial" w:hAnsi="Arial" w:cs="Arial"/>
          <w:i/>
          <w:sz w:val="22"/>
          <w:szCs w:val="22"/>
        </w:rPr>
        <w:t>:</w:t>
      </w:r>
      <w:r w:rsidR="00316D28" w:rsidRPr="00BA206D">
        <w:rPr>
          <w:rFonts w:ascii="Arial" w:hAnsi="Arial" w:cs="Arial"/>
          <w:b/>
          <w:i/>
          <w:sz w:val="22"/>
          <w:szCs w:val="22"/>
        </w:rPr>
        <w:t xml:space="preserve"> </w:t>
      </w:r>
      <w:r w:rsidR="00E33CD4" w:rsidRPr="00BA206D">
        <w:rPr>
          <w:rFonts w:ascii="Arial" w:hAnsi="Arial" w:cs="Arial"/>
          <w:i/>
          <w:color w:val="000000"/>
          <w:sz w:val="22"/>
          <w:szCs w:val="22"/>
        </w:rPr>
        <w:t>il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progetto definitivo, redatto sulla base  delle  indicazioni del progetto preliminare approvato e di quanto  emerso  in  sede  di eventuale  conferenza  di  servizi,  contiene  tutti   gli   elementi  necessari ai fini dei necessari titoli abilitativi, dell'accertamento di conformit</w:t>
      </w:r>
      <w:r w:rsidR="002040BE" w:rsidRPr="00BA206D">
        <w:rPr>
          <w:rFonts w:ascii="Arial" w:hAnsi="Arial" w:cs="Arial"/>
          <w:i/>
          <w:color w:val="000000"/>
          <w:sz w:val="22"/>
          <w:szCs w:val="22"/>
        </w:rPr>
        <w:t>à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urbanistica  o  di  altro  atto  equivalente;  inoltre sviluppa gli elaborati grafici e descrittivi nonch</w:t>
      </w:r>
      <w:r w:rsidR="002040BE" w:rsidRPr="00BA206D">
        <w:rPr>
          <w:rFonts w:ascii="Arial" w:hAnsi="Arial" w:cs="Arial"/>
          <w:i/>
          <w:color w:val="000000"/>
          <w:sz w:val="22"/>
          <w:szCs w:val="22"/>
        </w:rPr>
        <w:t>é</w:t>
      </w:r>
      <w:r w:rsidR="00316D28" w:rsidRPr="00BA206D">
        <w:rPr>
          <w:rFonts w:ascii="Arial" w:hAnsi="Arial" w:cs="Arial"/>
          <w:i/>
          <w:color w:val="000000"/>
          <w:sz w:val="22"/>
          <w:szCs w:val="22"/>
        </w:rPr>
        <w:t xml:space="preserve"> i calcoli ad  un livello  di  definizione  tale  che  nella  successiva  progettazione esecutiva non si  abbiano significative  differenze  tecniche  e  di costo.</w:t>
      </w:r>
    </w:p>
    <w:p w:rsidR="00316D28" w:rsidRDefault="00BA206D" w:rsidP="00BA206D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Nella tabella seguente devono essere individuati i tipi di elaborati presenti fra quelli indicati</w:t>
      </w:r>
      <w:r w:rsidR="00ED3B6A">
        <w:rPr>
          <w:rFonts w:ascii="Arial" w:hAnsi="Arial" w:cs="Arial"/>
          <w:color w:val="000000"/>
          <w:sz w:val="22"/>
          <w:szCs w:val="22"/>
        </w:rPr>
        <w:t xml:space="preserve">, motivandone l’eventuale assenza e fornendo la sigla di riferimento all’interno della documentazione </w:t>
      </w:r>
      <w:r>
        <w:rPr>
          <w:rFonts w:ascii="Arial" w:hAnsi="Arial" w:cs="Arial"/>
          <w:color w:val="000000"/>
          <w:sz w:val="22"/>
          <w:szCs w:val="22"/>
        </w:rPr>
        <w:t xml:space="preserve">di progetto </w:t>
      </w:r>
      <w:r w:rsidR="00ED3B6A">
        <w:rPr>
          <w:rFonts w:ascii="Arial" w:hAnsi="Arial" w:cs="Arial"/>
          <w:color w:val="000000"/>
          <w:sz w:val="22"/>
          <w:szCs w:val="22"/>
        </w:rPr>
        <w:t>presentata</w:t>
      </w:r>
      <w:r>
        <w:rPr>
          <w:rFonts w:ascii="Arial" w:hAnsi="Arial" w:cs="Arial"/>
          <w:color w:val="000000"/>
          <w:sz w:val="22"/>
          <w:szCs w:val="22"/>
        </w:rPr>
        <w:t xml:space="preserve"> con la domanda di autorizzazione unica</w:t>
      </w:r>
      <w:r w:rsidR="00ED3B6A">
        <w:rPr>
          <w:rFonts w:ascii="Arial" w:hAnsi="Arial" w:cs="Arial"/>
          <w:color w:val="000000"/>
          <w:sz w:val="22"/>
          <w:szCs w:val="22"/>
        </w:rPr>
        <w:t>.</w:t>
      </w:r>
    </w:p>
    <w:p w:rsidR="00ED3B6A" w:rsidRDefault="00ED3B6A" w:rsidP="00BA206D">
      <w:pPr>
        <w:spacing w:before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</w:t>
      </w:r>
      <w:r w:rsidR="002040BE">
        <w:rPr>
          <w:rFonts w:ascii="Arial" w:hAnsi="Arial" w:cs="Arial"/>
          <w:color w:val="000000"/>
          <w:sz w:val="22"/>
          <w:szCs w:val="22"/>
        </w:rPr>
        <w:t>r i dettagli circa</w:t>
      </w:r>
      <w:r w:rsidR="00BA206D">
        <w:rPr>
          <w:rFonts w:ascii="Arial" w:hAnsi="Arial" w:cs="Arial"/>
          <w:color w:val="000000"/>
          <w:sz w:val="22"/>
          <w:szCs w:val="22"/>
        </w:rPr>
        <w:t xml:space="preserve"> i contenuti e le modalità rappresentative</w:t>
      </w:r>
      <w:r w:rsidR="002040BE">
        <w:rPr>
          <w:rFonts w:ascii="Arial" w:hAnsi="Arial" w:cs="Arial"/>
          <w:color w:val="000000"/>
          <w:sz w:val="22"/>
          <w:szCs w:val="22"/>
        </w:rPr>
        <w:t xml:space="preserve"> </w:t>
      </w:r>
      <w:r w:rsidR="00BA206D">
        <w:rPr>
          <w:rFonts w:ascii="Arial" w:hAnsi="Arial" w:cs="Arial"/>
          <w:color w:val="000000"/>
          <w:sz w:val="22"/>
          <w:szCs w:val="22"/>
        </w:rPr>
        <w:t>del</w:t>
      </w:r>
      <w:r w:rsidR="002040BE">
        <w:rPr>
          <w:rFonts w:ascii="Arial" w:hAnsi="Arial" w:cs="Arial"/>
          <w:color w:val="000000"/>
          <w:sz w:val="22"/>
          <w:szCs w:val="22"/>
        </w:rPr>
        <w:t>la documenta</w:t>
      </w:r>
      <w:r>
        <w:rPr>
          <w:rFonts w:ascii="Arial" w:hAnsi="Arial" w:cs="Arial"/>
          <w:color w:val="000000"/>
          <w:sz w:val="22"/>
          <w:szCs w:val="22"/>
        </w:rPr>
        <w:t>z</w:t>
      </w:r>
      <w:r w:rsidR="002040BE">
        <w:rPr>
          <w:rFonts w:ascii="Arial" w:hAnsi="Arial" w:cs="Arial"/>
          <w:color w:val="000000"/>
          <w:sz w:val="22"/>
          <w:szCs w:val="22"/>
        </w:rPr>
        <w:t>i</w:t>
      </w:r>
      <w:r>
        <w:rPr>
          <w:rFonts w:ascii="Arial" w:hAnsi="Arial" w:cs="Arial"/>
          <w:color w:val="000000"/>
          <w:sz w:val="22"/>
          <w:szCs w:val="22"/>
        </w:rPr>
        <w:t>o</w:t>
      </w:r>
      <w:r w:rsidR="00E33CD4">
        <w:rPr>
          <w:rFonts w:ascii="Arial" w:hAnsi="Arial" w:cs="Arial"/>
          <w:color w:val="000000"/>
          <w:sz w:val="22"/>
          <w:szCs w:val="22"/>
        </w:rPr>
        <w:t xml:space="preserve">ne da produrre si rimanda al </w:t>
      </w:r>
      <w:r>
        <w:rPr>
          <w:rFonts w:ascii="Arial" w:hAnsi="Arial" w:cs="Arial"/>
          <w:color w:val="000000"/>
          <w:sz w:val="22"/>
          <w:szCs w:val="22"/>
        </w:rPr>
        <w:t xml:space="preserve">citato DPR </w:t>
      </w:r>
      <w:r w:rsidR="009406AC">
        <w:rPr>
          <w:rFonts w:ascii="Arial" w:hAnsi="Arial" w:cs="Arial"/>
          <w:color w:val="000000"/>
          <w:sz w:val="22"/>
          <w:szCs w:val="22"/>
        </w:rPr>
        <w:t>2</w:t>
      </w:r>
      <w:r>
        <w:rPr>
          <w:rFonts w:ascii="Arial" w:hAnsi="Arial" w:cs="Arial"/>
          <w:color w:val="000000"/>
          <w:sz w:val="22"/>
          <w:szCs w:val="22"/>
        </w:rPr>
        <w:t>07/2010</w:t>
      </w:r>
      <w:r w:rsidR="00E33CD4">
        <w:rPr>
          <w:rFonts w:ascii="Arial" w:hAnsi="Arial" w:cs="Arial"/>
          <w:color w:val="000000"/>
          <w:sz w:val="22"/>
          <w:szCs w:val="22"/>
        </w:rPr>
        <w:t>.</w:t>
      </w:r>
    </w:p>
    <w:p w:rsidR="00ED3B6A" w:rsidRDefault="00ED3B6A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ED3B6A" w:rsidRDefault="00ED3B6A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895"/>
        <w:gridCol w:w="1514"/>
        <w:gridCol w:w="2119"/>
      </w:tblGrid>
      <w:tr w:rsidR="009B1ABE" w:rsidRPr="009B1ABE" w:rsidTr="00BA206D">
        <w:tc>
          <w:tcPr>
            <w:tcW w:w="2943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Elaborati del progetto definitivo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Presente (Sì/No)</w:t>
            </w:r>
          </w:p>
        </w:tc>
        <w:tc>
          <w:tcPr>
            <w:tcW w:w="1895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Annotazioni</w:t>
            </w:r>
          </w:p>
        </w:tc>
        <w:tc>
          <w:tcPr>
            <w:tcW w:w="1514" w:type="dxa"/>
            <w:shd w:val="clear" w:color="auto" w:fill="auto"/>
            <w:vAlign w:val="center"/>
          </w:tcPr>
          <w:p w:rsidR="009B1ABE" w:rsidRPr="009B1ABE" w:rsidRDefault="009B1ABE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Sigla del documento di progetto</w:t>
            </w:r>
          </w:p>
        </w:tc>
        <w:tc>
          <w:tcPr>
            <w:tcW w:w="2119" w:type="dxa"/>
            <w:shd w:val="clear" w:color="auto" w:fill="auto"/>
            <w:vAlign w:val="center"/>
          </w:tcPr>
          <w:p w:rsidR="00D84708" w:rsidRDefault="009B1ABE" w:rsidP="00BA206D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B1ABE">
              <w:rPr>
                <w:rFonts w:ascii="Arial" w:hAnsi="Arial" w:cs="Arial"/>
                <w:b/>
                <w:color w:val="000000"/>
                <w:sz w:val="20"/>
                <w:szCs w:val="20"/>
              </w:rPr>
              <w:t>Rif. Norma</w:t>
            </w:r>
          </w:p>
          <w:p w:rsidR="009B1ABE" w:rsidRPr="009B1ABE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(</w:t>
            </w:r>
            <w:r w:rsidR="00ED3B6A">
              <w:rPr>
                <w:rFonts w:ascii="Arial" w:hAnsi="Arial" w:cs="Arial"/>
                <w:color w:val="000000"/>
                <w:sz w:val="22"/>
                <w:szCs w:val="22"/>
              </w:rPr>
              <w:t xml:space="preserve">DPR </w:t>
            </w:r>
            <w:r w:rsidR="009406AC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ED3B6A">
              <w:rPr>
                <w:rFonts w:ascii="Arial" w:hAnsi="Arial" w:cs="Arial"/>
                <w:color w:val="000000"/>
                <w:sz w:val="22"/>
                <w:szCs w:val="22"/>
              </w:rPr>
              <w:t>07/2010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)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elazione generale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25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elazioni tecniche e relazioni specialistiche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26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9B1ABE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rilievi plano-altimetrici e studio dettagliat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o  di  inserimento urbanistico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28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laborati grafici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28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  <w:vAlign w:val="center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tudio  di  impatto  ambientale  ove  previsto  dalle  vigenti normative ovvero s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tudio di fattibilità ambientale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E33CD4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Art. 27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alcoli  delle  strutture  e  degli  impianti  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Artt. 28 e 29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isciplinare  descrittivo  e  prestazio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nale  degli   elementi tecnici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30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E33CD4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ensimento e progetto di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 xml:space="preserve"> risoluzione delle interferenze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Artt. 25 e 28</w:t>
            </w:r>
          </w:p>
        </w:tc>
      </w:tr>
    </w:tbl>
    <w:p w:rsidR="00D84708" w:rsidRDefault="00D84708"/>
    <w:p w:rsidR="00BA206D" w:rsidRDefault="00BA206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1276"/>
        <w:gridCol w:w="1895"/>
        <w:gridCol w:w="1514"/>
        <w:gridCol w:w="2119"/>
      </w:tblGrid>
      <w:tr w:rsidR="00D84708" w:rsidRPr="00D84708" w:rsidTr="00BA206D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Elaborati del progetto definitivo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Presente (Sì/No)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Annotazioni</w:t>
            </w:r>
          </w:p>
        </w:tc>
        <w:tc>
          <w:tcPr>
            <w:tcW w:w="1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Sigla del documento di progetto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Rif. Norma</w:t>
            </w:r>
          </w:p>
          <w:p w:rsidR="00D84708" w:rsidRPr="00D84708" w:rsidRDefault="00D84708" w:rsidP="00BA206D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84708">
              <w:rPr>
                <w:rFonts w:ascii="Arial" w:hAnsi="Arial" w:cs="Arial"/>
                <w:b/>
                <w:color w:val="000000"/>
                <w:sz w:val="20"/>
                <w:szCs w:val="20"/>
              </w:rPr>
              <w:t>(</w:t>
            </w:r>
            <w:r w:rsidRPr="00D84708">
              <w:rPr>
                <w:rFonts w:ascii="Arial" w:hAnsi="Arial" w:cs="Arial"/>
                <w:color w:val="000000"/>
                <w:sz w:val="20"/>
                <w:szCs w:val="20"/>
              </w:rPr>
              <w:t xml:space="preserve">DPR </w:t>
            </w:r>
            <w:r w:rsidR="009406AC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Pr="00D84708">
              <w:rPr>
                <w:rFonts w:ascii="Arial" w:hAnsi="Arial" w:cs="Arial"/>
                <w:color w:val="000000"/>
                <w:sz w:val="20"/>
                <w:szCs w:val="20"/>
              </w:rPr>
              <w:t>07/2010)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iano particellare di esproprio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 31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lenco dei prezz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i unitari ed eventuali analisi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Art.32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omputo metrico estimativo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B1ABE">
              <w:rPr>
                <w:rFonts w:ascii="Arial" w:hAnsi="Arial" w:cs="Arial"/>
                <w:color w:val="000000"/>
                <w:sz w:val="20"/>
                <w:szCs w:val="20"/>
              </w:rPr>
              <w:t>Art.32</w:t>
            </w: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E33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/>
              <w:contextualSpacing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 xml:space="preserve">ggiornamento del documento contenente le prime indicazioni  e disposizioni per la </w:t>
            </w:r>
            <w:r w:rsidR="00BA206D">
              <w:rPr>
                <w:rFonts w:ascii="Arial" w:hAnsi="Arial" w:cs="Arial"/>
                <w:color w:val="000000"/>
                <w:sz w:val="20"/>
                <w:szCs w:val="20"/>
              </w:rPr>
              <w:t>stesura dei piani di sicurezza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B1ABE" w:rsidRPr="009B1ABE" w:rsidTr="00E33CD4">
        <w:tc>
          <w:tcPr>
            <w:tcW w:w="2943" w:type="dxa"/>
            <w:shd w:val="clear" w:color="auto" w:fill="auto"/>
          </w:tcPr>
          <w:p w:rsidR="009B1ABE" w:rsidRPr="009B1ABE" w:rsidRDefault="005F1698" w:rsidP="009406AC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 w:rsidR="009B1ABE" w:rsidRPr="009B1ABE">
              <w:rPr>
                <w:rFonts w:ascii="Arial" w:hAnsi="Arial" w:cs="Arial"/>
                <w:color w:val="000000"/>
                <w:sz w:val="20"/>
                <w:szCs w:val="20"/>
              </w:rPr>
              <w:t>uadro economico con l'indicazione dei costi  della  sicurezza desunti sulla base del documento di cui al</w:t>
            </w:r>
            <w:r w:rsidR="009406AC">
              <w:rPr>
                <w:rFonts w:ascii="Arial" w:hAnsi="Arial" w:cs="Arial"/>
                <w:color w:val="000000"/>
                <w:sz w:val="20"/>
                <w:szCs w:val="20"/>
              </w:rPr>
              <w:t xml:space="preserve"> punto precedente</w:t>
            </w:r>
          </w:p>
        </w:tc>
        <w:tc>
          <w:tcPr>
            <w:tcW w:w="1276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95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4" w:type="dxa"/>
            <w:shd w:val="clear" w:color="auto" w:fill="auto"/>
          </w:tcPr>
          <w:p w:rsidR="009B1ABE" w:rsidRPr="009B1ABE" w:rsidRDefault="009B1ABE" w:rsidP="00E33CD4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19" w:type="dxa"/>
            <w:shd w:val="clear" w:color="auto" w:fill="auto"/>
            <w:vAlign w:val="center"/>
          </w:tcPr>
          <w:p w:rsidR="009B1ABE" w:rsidRPr="009B1ABE" w:rsidRDefault="009B1ABE" w:rsidP="00E33CD4">
            <w:pPr>
              <w:spacing w:before="120" w:after="12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316D28" w:rsidRDefault="00316D28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316D28" w:rsidRDefault="00316D28" w:rsidP="00F1378A">
      <w:pPr>
        <w:jc w:val="both"/>
        <w:rPr>
          <w:rFonts w:ascii="Arial" w:hAnsi="Arial" w:cs="Arial"/>
          <w:color w:val="000000"/>
          <w:sz w:val="22"/>
          <w:szCs w:val="22"/>
        </w:rPr>
      </w:pPr>
    </w:p>
    <w:sectPr w:rsidR="00316D28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6FD1" w:rsidRDefault="002A6FD1" w:rsidP="00C2703E">
      <w:r>
        <w:separator/>
      </w:r>
    </w:p>
  </w:endnote>
  <w:endnote w:type="continuationSeparator" w:id="0">
    <w:p w:rsidR="002A6FD1" w:rsidRDefault="002A6FD1" w:rsidP="00C27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03E" w:rsidRPr="00C2703E" w:rsidRDefault="00C2703E">
    <w:pPr>
      <w:pStyle w:val="Pidipagina"/>
      <w:jc w:val="right"/>
      <w:rPr>
        <w:rFonts w:ascii="Arial" w:hAnsi="Arial" w:cs="Arial"/>
        <w:sz w:val="18"/>
        <w:szCs w:val="18"/>
      </w:rPr>
    </w:pPr>
    <w:r w:rsidRPr="00C2703E">
      <w:rPr>
        <w:rFonts w:ascii="Arial" w:hAnsi="Arial" w:cs="Arial"/>
        <w:sz w:val="18"/>
        <w:szCs w:val="18"/>
      </w:rPr>
      <w:fldChar w:fldCharType="begin"/>
    </w:r>
    <w:r w:rsidRPr="00C2703E">
      <w:rPr>
        <w:rFonts w:ascii="Arial" w:hAnsi="Arial" w:cs="Arial"/>
        <w:sz w:val="18"/>
        <w:szCs w:val="18"/>
      </w:rPr>
      <w:instrText>PAGE   \* MERGEFORMAT</w:instrText>
    </w:r>
    <w:r w:rsidRPr="00C2703E">
      <w:rPr>
        <w:rFonts w:ascii="Arial" w:hAnsi="Arial" w:cs="Arial"/>
        <w:sz w:val="18"/>
        <w:szCs w:val="18"/>
      </w:rPr>
      <w:fldChar w:fldCharType="separate"/>
    </w:r>
    <w:r w:rsidR="003E1667">
      <w:rPr>
        <w:rFonts w:ascii="Arial" w:hAnsi="Arial" w:cs="Arial"/>
        <w:noProof/>
        <w:sz w:val="18"/>
        <w:szCs w:val="18"/>
      </w:rPr>
      <w:t>1</w:t>
    </w:r>
    <w:r w:rsidRPr="00C2703E">
      <w:rPr>
        <w:rFonts w:ascii="Arial" w:hAnsi="Arial" w:cs="Arial"/>
        <w:sz w:val="18"/>
        <w:szCs w:val="18"/>
      </w:rPr>
      <w:fldChar w:fldCharType="end"/>
    </w:r>
    <w:r w:rsidRPr="00C2703E">
      <w:rPr>
        <w:rFonts w:ascii="Arial" w:hAnsi="Arial" w:cs="Arial"/>
        <w:sz w:val="18"/>
        <w:szCs w:val="18"/>
      </w:rPr>
      <w:t>/2</w:t>
    </w:r>
  </w:p>
  <w:p w:rsidR="00C2703E" w:rsidRDefault="00C2703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6FD1" w:rsidRDefault="002A6FD1" w:rsidP="00C2703E">
      <w:r>
        <w:separator/>
      </w:r>
    </w:p>
  </w:footnote>
  <w:footnote w:type="continuationSeparator" w:id="0">
    <w:p w:rsidR="002A6FD1" w:rsidRDefault="002A6FD1" w:rsidP="00C270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D5D8D"/>
    <w:multiLevelType w:val="hybridMultilevel"/>
    <w:tmpl w:val="7FA8EDA2"/>
    <w:lvl w:ilvl="0" w:tplc="431AB3B8">
      <w:start w:val="1"/>
      <w:numFmt w:val="bullet"/>
      <w:lvlText w:val="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EBE"/>
    <w:rsid w:val="00016F2D"/>
    <w:rsid w:val="000A2717"/>
    <w:rsid w:val="00106A03"/>
    <w:rsid w:val="00147F6A"/>
    <w:rsid w:val="00162EBC"/>
    <w:rsid w:val="002040BE"/>
    <w:rsid w:val="002A6FD1"/>
    <w:rsid w:val="00316D28"/>
    <w:rsid w:val="00386CE1"/>
    <w:rsid w:val="003E1667"/>
    <w:rsid w:val="004203C4"/>
    <w:rsid w:val="00450D85"/>
    <w:rsid w:val="00480F43"/>
    <w:rsid w:val="00561EBE"/>
    <w:rsid w:val="005F1698"/>
    <w:rsid w:val="00675DC4"/>
    <w:rsid w:val="006A6347"/>
    <w:rsid w:val="006C6F2F"/>
    <w:rsid w:val="006C7C67"/>
    <w:rsid w:val="00797C43"/>
    <w:rsid w:val="007A3241"/>
    <w:rsid w:val="007B3BBE"/>
    <w:rsid w:val="0081766A"/>
    <w:rsid w:val="00826C78"/>
    <w:rsid w:val="008811C5"/>
    <w:rsid w:val="008D0572"/>
    <w:rsid w:val="008E2825"/>
    <w:rsid w:val="009144EC"/>
    <w:rsid w:val="009406AC"/>
    <w:rsid w:val="009B1ABE"/>
    <w:rsid w:val="00A97700"/>
    <w:rsid w:val="00BA206D"/>
    <w:rsid w:val="00C2703E"/>
    <w:rsid w:val="00C557A7"/>
    <w:rsid w:val="00C872FA"/>
    <w:rsid w:val="00D220BB"/>
    <w:rsid w:val="00D64CC2"/>
    <w:rsid w:val="00D80BF7"/>
    <w:rsid w:val="00D84708"/>
    <w:rsid w:val="00E33CD4"/>
    <w:rsid w:val="00ED3B6A"/>
    <w:rsid w:val="00F1378A"/>
    <w:rsid w:val="00FD6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EDD22F6-09F3-4A18-AFF8-ABEFCD99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  <w:style w:type="table" w:styleId="Grigliatabella">
    <w:name w:val="Table Grid"/>
    <w:basedOn w:val="Tabellanormale"/>
    <w:uiPriority w:val="59"/>
    <w:rsid w:val="00106A0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2703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C2703E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C2703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C2703E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06A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406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6D38B-5D08-49D4-A932-AF01A63E3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PARCHI EOLICI – DOCUMENTAZIONE DA PRODURRE PER LA RICHIESTA DEL PARERE DI COMPATIBILITÀ AEROPORTUALE / AERONAUTICA (ENAC)</vt:lpstr>
    </vt:vector>
  </TitlesOfParts>
  <Company>Provincia di Genova</Company>
  <LinksUpToDate>false</LinksUpToDate>
  <CharactersWithSpaces>2715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PARCHI EOLICI – DOCUMENTAZIONE DA PRODURRE PER LA RICHIESTA DEL PARERE DI COMPATIBILITÀ AEROPORTUALE / AERONAUTICA (ENAC)</dc:title>
  <dc:subject/>
  <dc:creator>1942</dc:creator>
  <cp:keywords/>
  <cp:lastModifiedBy>Rossi Flavio</cp:lastModifiedBy>
  <cp:revision>2</cp:revision>
  <cp:lastPrinted>2012-11-20T07:40:00Z</cp:lastPrinted>
  <dcterms:created xsi:type="dcterms:W3CDTF">2021-07-14T08:15:00Z</dcterms:created>
  <dcterms:modified xsi:type="dcterms:W3CDTF">2021-07-14T08:15:00Z</dcterms:modified>
</cp:coreProperties>
</file>